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CAE" w:rsidRDefault="007C4CAE" w:rsidP="007C4CAE">
      <w:pPr>
        <w:jc w:val="both"/>
        <w:rPr>
          <w:b/>
          <w:sz w:val="26"/>
        </w:rPr>
      </w:pPr>
    </w:p>
    <w:p w:rsidR="007C211B" w:rsidRDefault="007C211B" w:rsidP="007C4CAE">
      <w:pPr>
        <w:jc w:val="both"/>
        <w:rPr>
          <w:b/>
          <w:sz w:val="26"/>
        </w:rPr>
      </w:pPr>
    </w:p>
    <w:p w:rsidR="007C211B" w:rsidRDefault="007C211B" w:rsidP="007C4CAE">
      <w:pPr>
        <w:jc w:val="both"/>
        <w:rPr>
          <w:b/>
          <w:sz w:val="26"/>
        </w:rPr>
      </w:pPr>
    </w:p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СОВЕТ ДЕПУТАТОВ</w:t>
      </w:r>
    </w:p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</w:pPr>
      <w:r>
        <w:rPr>
          <w:rFonts w:ascii="Arial" w:hAnsi="Arial" w:cs="Arial"/>
          <w:b/>
          <w:bCs/>
          <w:spacing w:val="50"/>
          <w:w w:val="107"/>
          <w:kern w:val="32"/>
          <w:sz w:val="24"/>
          <w:szCs w:val="24"/>
        </w:rPr>
        <w:t>МУНИЦИПАЛЬНОГО ОКРУГА ФИЛЁВСКИЙ ПАРК</w:t>
      </w:r>
    </w:p>
    <w:p w:rsidR="00134C66" w:rsidRDefault="00134C66" w:rsidP="00134C66">
      <w:pPr>
        <w:rPr>
          <w:rFonts w:ascii="Arial" w:hAnsi="Arial" w:cs="Arial"/>
          <w:sz w:val="24"/>
          <w:szCs w:val="24"/>
        </w:rPr>
      </w:pPr>
    </w:p>
    <w:p w:rsidR="00134C66" w:rsidRDefault="00134C66" w:rsidP="00134C6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134C66" w:rsidRDefault="00134C66" w:rsidP="00134C66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</w:rPr>
      </w:pPr>
    </w:p>
    <w:p w:rsidR="00134C66" w:rsidRDefault="00134C66" w:rsidP="00134C66">
      <w:pPr>
        <w:shd w:val="clear" w:color="auto" w:fill="FFFFFF"/>
        <w:ind w:right="-749"/>
        <w:rPr>
          <w:bCs/>
          <w:spacing w:val="50"/>
          <w:w w:val="107"/>
          <w:sz w:val="28"/>
          <w:szCs w:val="28"/>
        </w:rPr>
      </w:pPr>
    </w:p>
    <w:p w:rsidR="00134C66" w:rsidRDefault="00134C66" w:rsidP="00134C6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19 апреля 2017 г.</w:t>
      </w:r>
      <w:r>
        <w:rPr>
          <w:sz w:val="28"/>
          <w:szCs w:val="28"/>
        </w:rPr>
        <w:t xml:space="preserve">  №  6</w:t>
      </w:r>
      <w:r>
        <w:rPr>
          <w:sz w:val="28"/>
          <w:szCs w:val="28"/>
          <w:u w:val="single"/>
        </w:rPr>
        <w:t>/3</w:t>
      </w:r>
    </w:p>
    <w:p w:rsidR="007C211B" w:rsidRDefault="007C211B" w:rsidP="007C4CAE">
      <w:pPr>
        <w:jc w:val="both"/>
        <w:rPr>
          <w:b/>
          <w:sz w:val="26"/>
        </w:rPr>
      </w:pPr>
    </w:p>
    <w:p w:rsidR="00E37188" w:rsidRDefault="00E37188" w:rsidP="00FE70BB">
      <w:pPr>
        <w:tabs>
          <w:tab w:val="left" w:pos="10490"/>
        </w:tabs>
        <w:ind w:right="4392"/>
        <w:jc w:val="both"/>
        <w:rPr>
          <w:b/>
          <w:bCs/>
          <w:sz w:val="26"/>
          <w:szCs w:val="28"/>
        </w:rPr>
      </w:pPr>
    </w:p>
    <w:p w:rsidR="005C668B" w:rsidRPr="001445FA" w:rsidRDefault="005C668B" w:rsidP="00FE70BB">
      <w:pPr>
        <w:tabs>
          <w:tab w:val="left" w:pos="10490"/>
        </w:tabs>
        <w:ind w:right="4392"/>
        <w:jc w:val="both"/>
        <w:rPr>
          <w:b/>
          <w:bCs/>
          <w:sz w:val="26"/>
          <w:szCs w:val="28"/>
        </w:rPr>
      </w:pPr>
      <w:r w:rsidRPr="001445FA">
        <w:rPr>
          <w:b/>
          <w:bCs/>
          <w:sz w:val="26"/>
          <w:szCs w:val="28"/>
        </w:rPr>
        <w:t xml:space="preserve">О согласовании установки ограждающего устройства   на  придомовой    территории многоквартирного дома по адресу: </w:t>
      </w:r>
      <w:proofErr w:type="spellStart"/>
      <w:r w:rsidRPr="001445FA">
        <w:rPr>
          <w:b/>
          <w:bCs/>
          <w:sz w:val="26"/>
          <w:szCs w:val="28"/>
        </w:rPr>
        <w:t>Олеко</w:t>
      </w:r>
      <w:proofErr w:type="spellEnd"/>
      <w:r w:rsidRPr="001445FA">
        <w:rPr>
          <w:b/>
          <w:bCs/>
          <w:sz w:val="26"/>
          <w:szCs w:val="28"/>
        </w:rPr>
        <w:t xml:space="preserve"> </w:t>
      </w:r>
      <w:proofErr w:type="spellStart"/>
      <w:r w:rsidRPr="001445FA">
        <w:rPr>
          <w:b/>
          <w:bCs/>
          <w:sz w:val="26"/>
          <w:szCs w:val="28"/>
        </w:rPr>
        <w:t>Дундича</w:t>
      </w:r>
      <w:proofErr w:type="spellEnd"/>
      <w:r w:rsidRPr="001445FA">
        <w:rPr>
          <w:b/>
          <w:bCs/>
          <w:sz w:val="26"/>
          <w:szCs w:val="28"/>
        </w:rPr>
        <w:t xml:space="preserve"> ул., д.25</w:t>
      </w:r>
    </w:p>
    <w:p w:rsidR="000A76A7" w:rsidRDefault="000A76A7" w:rsidP="00FE70BB">
      <w:pPr>
        <w:tabs>
          <w:tab w:val="left" w:pos="10490"/>
        </w:tabs>
        <w:ind w:right="4392"/>
        <w:jc w:val="both"/>
        <w:rPr>
          <w:b/>
          <w:bCs/>
          <w:sz w:val="26"/>
          <w:szCs w:val="28"/>
        </w:rPr>
      </w:pPr>
    </w:p>
    <w:p w:rsidR="00D264FC" w:rsidRPr="001445FA" w:rsidRDefault="00D264FC" w:rsidP="00FE70BB">
      <w:pPr>
        <w:tabs>
          <w:tab w:val="left" w:pos="10490"/>
        </w:tabs>
        <w:ind w:right="4392"/>
        <w:jc w:val="both"/>
        <w:rPr>
          <w:b/>
          <w:bCs/>
          <w:sz w:val="26"/>
          <w:szCs w:val="28"/>
        </w:rPr>
      </w:pPr>
    </w:p>
    <w:p w:rsidR="00FF5B36" w:rsidRPr="001445FA" w:rsidRDefault="00FF5B36" w:rsidP="00FF5B36">
      <w:pPr>
        <w:ind w:firstLine="708"/>
        <w:jc w:val="both"/>
        <w:rPr>
          <w:sz w:val="26"/>
          <w:szCs w:val="28"/>
        </w:rPr>
      </w:pPr>
      <w:proofErr w:type="gramStart"/>
      <w:r w:rsidRPr="001445FA">
        <w:rPr>
          <w:bCs/>
          <w:sz w:val="26"/>
          <w:szCs w:val="28"/>
        </w:rPr>
        <w:t>В соответствии с  пунктом 5 части 2 статьи 1 Закона города Москвы от 11 июля 2012 года № 39 «О наделении органов местного самоуправления муниципальных окр</w:t>
      </w:r>
      <w:r w:rsidRPr="001445FA">
        <w:rPr>
          <w:bCs/>
          <w:sz w:val="26"/>
          <w:szCs w:val="28"/>
        </w:rPr>
        <w:t>у</w:t>
      </w:r>
      <w:r w:rsidRPr="001445FA">
        <w:rPr>
          <w:bCs/>
          <w:sz w:val="26"/>
          <w:szCs w:val="28"/>
        </w:rPr>
        <w:t>гов в городе Москве отдельными полномочиями города Москвы» и</w:t>
      </w:r>
      <w:r w:rsidRPr="001445FA">
        <w:rPr>
          <w:sz w:val="26"/>
          <w:szCs w:val="28"/>
        </w:rPr>
        <w:t xml:space="preserve"> постановлением Правительства Москвы  от  02.07.2013 № 428-ПП «О порядке установки ограждений на придомовых территориях в городе Москве»</w:t>
      </w:r>
      <w:r w:rsidR="000A76A7" w:rsidRPr="001445FA">
        <w:rPr>
          <w:sz w:val="26"/>
          <w:szCs w:val="28"/>
        </w:rPr>
        <w:t>, рассмотрев решение общего собрания со</w:t>
      </w:r>
      <w:r w:rsidR="000A76A7" w:rsidRPr="001445FA">
        <w:rPr>
          <w:sz w:val="26"/>
          <w:szCs w:val="28"/>
        </w:rPr>
        <w:t>б</w:t>
      </w:r>
      <w:r w:rsidR="000A76A7" w:rsidRPr="001445FA">
        <w:rPr>
          <w:sz w:val="26"/>
          <w:szCs w:val="28"/>
        </w:rPr>
        <w:t>ственников помещений в многоквартирном доме по адресу</w:t>
      </w:r>
      <w:proofErr w:type="gramEnd"/>
      <w:r w:rsidR="000A76A7" w:rsidRPr="001445FA">
        <w:rPr>
          <w:sz w:val="26"/>
          <w:szCs w:val="28"/>
        </w:rPr>
        <w:t xml:space="preserve">: </w:t>
      </w:r>
      <w:proofErr w:type="spellStart"/>
      <w:r w:rsidR="000A76A7" w:rsidRPr="001445FA">
        <w:rPr>
          <w:sz w:val="26"/>
          <w:szCs w:val="28"/>
        </w:rPr>
        <w:t>Олеко</w:t>
      </w:r>
      <w:proofErr w:type="spellEnd"/>
      <w:r w:rsidR="000A76A7" w:rsidRPr="001445FA">
        <w:rPr>
          <w:sz w:val="26"/>
          <w:szCs w:val="28"/>
        </w:rPr>
        <w:t xml:space="preserve"> </w:t>
      </w:r>
      <w:proofErr w:type="spellStart"/>
      <w:r w:rsidR="000A76A7" w:rsidRPr="001445FA">
        <w:rPr>
          <w:sz w:val="26"/>
          <w:szCs w:val="28"/>
        </w:rPr>
        <w:t>Дундича</w:t>
      </w:r>
      <w:proofErr w:type="spellEnd"/>
      <w:r w:rsidR="000A76A7" w:rsidRPr="001445FA">
        <w:rPr>
          <w:sz w:val="26"/>
          <w:szCs w:val="28"/>
        </w:rPr>
        <w:t xml:space="preserve"> ул., д.25</w:t>
      </w:r>
      <w:r w:rsidRPr="001445FA">
        <w:rPr>
          <w:sz w:val="26"/>
          <w:szCs w:val="28"/>
        </w:rPr>
        <w:t xml:space="preserve">, </w:t>
      </w:r>
      <w:r w:rsidRPr="001445FA">
        <w:rPr>
          <w:b/>
          <w:sz w:val="26"/>
          <w:szCs w:val="28"/>
        </w:rPr>
        <w:t>Совет депутатов  муниципального округа Филёвский парк решил:</w:t>
      </w:r>
    </w:p>
    <w:p w:rsidR="00FF5B36" w:rsidRPr="00E37188" w:rsidRDefault="00FF5B36" w:rsidP="00FF5B36">
      <w:pPr>
        <w:tabs>
          <w:tab w:val="left" w:pos="709"/>
        </w:tabs>
        <w:jc w:val="both"/>
        <w:rPr>
          <w:sz w:val="26"/>
          <w:szCs w:val="28"/>
        </w:rPr>
      </w:pPr>
      <w:r w:rsidRPr="001445FA">
        <w:rPr>
          <w:sz w:val="26"/>
          <w:szCs w:val="28"/>
        </w:rPr>
        <w:t xml:space="preserve"> </w:t>
      </w:r>
      <w:r w:rsidRPr="001445FA">
        <w:rPr>
          <w:sz w:val="26"/>
          <w:szCs w:val="28"/>
        </w:rPr>
        <w:tab/>
        <w:t>1. Согласовать   устан</w:t>
      </w:r>
      <w:r w:rsidR="000A76A7" w:rsidRPr="001445FA">
        <w:rPr>
          <w:sz w:val="26"/>
          <w:szCs w:val="28"/>
        </w:rPr>
        <w:t>овку  ограждающего устройства (2</w:t>
      </w:r>
      <w:r w:rsidRPr="001445FA">
        <w:rPr>
          <w:sz w:val="26"/>
          <w:szCs w:val="28"/>
        </w:rPr>
        <w:t xml:space="preserve"> </w:t>
      </w:r>
      <w:proofErr w:type="gramStart"/>
      <w:r w:rsidRPr="001445FA">
        <w:rPr>
          <w:sz w:val="26"/>
          <w:szCs w:val="28"/>
        </w:rPr>
        <w:t>ав</w:t>
      </w:r>
      <w:r w:rsidR="000A76A7" w:rsidRPr="001445FA">
        <w:rPr>
          <w:sz w:val="26"/>
          <w:szCs w:val="28"/>
        </w:rPr>
        <w:t>томатических</w:t>
      </w:r>
      <w:proofErr w:type="gramEnd"/>
      <w:r w:rsidR="000A76A7" w:rsidRPr="001445FA">
        <w:rPr>
          <w:sz w:val="26"/>
          <w:szCs w:val="28"/>
        </w:rPr>
        <w:t xml:space="preserve"> эле</w:t>
      </w:r>
      <w:r w:rsidR="000A76A7" w:rsidRPr="001445FA">
        <w:rPr>
          <w:sz w:val="26"/>
          <w:szCs w:val="28"/>
        </w:rPr>
        <w:t>к</w:t>
      </w:r>
      <w:r w:rsidR="000A76A7" w:rsidRPr="001445FA">
        <w:rPr>
          <w:sz w:val="26"/>
          <w:szCs w:val="28"/>
        </w:rPr>
        <w:t>тромеханических</w:t>
      </w:r>
      <w:r w:rsidRPr="001445FA">
        <w:rPr>
          <w:sz w:val="26"/>
          <w:szCs w:val="28"/>
        </w:rPr>
        <w:t xml:space="preserve"> шлагбаум</w:t>
      </w:r>
      <w:r w:rsidR="000A76A7" w:rsidRPr="001445FA">
        <w:rPr>
          <w:sz w:val="26"/>
          <w:szCs w:val="28"/>
        </w:rPr>
        <w:t>а</w:t>
      </w:r>
      <w:r w:rsidRPr="001445FA">
        <w:rPr>
          <w:sz w:val="26"/>
          <w:szCs w:val="28"/>
        </w:rPr>
        <w:t xml:space="preserve">) на  придомовой территории многоквартирного дома  </w:t>
      </w:r>
      <w:r w:rsidRPr="001445FA">
        <w:rPr>
          <w:bCs/>
          <w:sz w:val="26"/>
          <w:szCs w:val="28"/>
        </w:rPr>
        <w:t xml:space="preserve">по адресу: </w:t>
      </w:r>
      <w:proofErr w:type="spellStart"/>
      <w:proofErr w:type="gramStart"/>
      <w:r w:rsidR="000A76A7" w:rsidRPr="001445FA">
        <w:rPr>
          <w:bCs/>
          <w:sz w:val="26"/>
          <w:szCs w:val="28"/>
        </w:rPr>
        <w:t>Олеко</w:t>
      </w:r>
      <w:proofErr w:type="spellEnd"/>
      <w:r w:rsidR="000A76A7" w:rsidRPr="001445FA">
        <w:rPr>
          <w:bCs/>
          <w:sz w:val="26"/>
          <w:szCs w:val="28"/>
        </w:rPr>
        <w:t xml:space="preserve"> </w:t>
      </w:r>
      <w:proofErr w:type="spellStart"/>
      <w:r w:rsidR="000A76A7" w:rsidRPr="001445FA">
        <w:rPr>
          <w:bCs/>
          <w:sz w:val="26"/>
          <w:szCs w:val="28"/>
        </w:rPr>
        <w:t>Дундича</w:t>
      </w:r>
      <w:proofErr w:type="spellEnd"/>
      <w:r w:rsidR="000A76A7" w:rsidRPr="001445FA">
        <w:rPr>
          <w:bCs/>
          <w:sz w:val="26"/>
          <w:szCs w:val="28"/>
        </w:rPr>
        <w:t xml:space="preserve"> ул., д.25 </w:t>
      </w:r>
      <w:r w:rsidRPr="001445FA">
        <w:rPr>
          <w:sz w:val="26"/>
          <w:szCs w:val="28"/>
        </w:rPr>
        <w:t>для регулирования въезда и выезда на придомовую те</w:t>
      </w:r>
      <w:r w:rsidRPr="001445FA">
        <w:rPr>
          <w:sz w:val="26"/>
          <w:szCs w:val="28"/>
        </w:rPr>
        <w:t>р</w:t>
      </w:r>
      <w:r w:rsidRPr="001445FA">
        <w:rPr>
          <w:sz w:val="26"/>
          <w:szCs w:val="28"/>
        </w:rPr>
        <w:t>риторию транспортных средств, в соответствии с проектом размещения ограждающего устройства,  при условии соблюдения требований  пунктов 9.1, 9.2 Порядка установки ограждений на придомовых территориях в городе Москве,  утверждённого постановл</w:t>
      </w:r>
      <w:r w:rsidRPr="001445FA">
        <w:rPr>
          <w:sz w:val="26"/>
          <w:szCs w:val="28"/>
        </w:rPr>
        <w:t>е</w:t>
      </w:r>
      <w:r w:rsidRPr="001445FA">
        <w:rPr>
          <w:sz w:val="26"/>
          <w:szCs w:val="28"/>
        </w:rPr>
        <w:t>нием Правительства Москвы  от 02.07.2013 № 428-ПП «О порядке установки огражд</w:t>
      </w:r>
      <w:r w:rsidRPr="001445FA">
        <w:rPr>
          <w:sz w:val="26"/>
          <w:szCs w:val="28"/>
        </w:rPr>
        <w:t>е</w:t>
      </w:r>
      <w:r w:rsidRPr="001445FA">
        <w:rPr>
          <w:sz w:val="26"/>
          <w:szCs w:val="28"/>
        </w:rPr>
        <w:t>ний на придомовых территориях в городе Москве».</w:t>
      </w:r>
      <w:proofErr w:type="gramEnd"/>
    </w:p>
    <w:p w:rsidR="00FF5B36" w:rsidRPr="001445FA" w:rsidRDefault="00FF5B36" w:rsidP="00E37188">
      <w:pPr>
        <w:ind w:right="-2" w:firstLine="567"/>
        <w:jc w:val="both"/>
        <w:rPr>
          <w:sz w:val="26"/>
          <w:szCs w:val="28"/>
        </w:rPr>
      </w:pPr>
      <w:r w:rsidRPr="001445FA">
        <w:rPr>
          <w:sz w:val="26"/>
          <w:szCs w:val="28"/>
        </w:rPr>
        <w:t xml:space="preserve">  </w:t>
      </w:r>
      <w:r w:rsidR="00E37188">
        <w:rPr>
          <w:sz w:val="26"/>
          <w:szCs w:val="28"/>
        </w:rPr>
        <w:t xml:space="preserve">2. </w:t>
      </w:r>
      <w:r w:rsidRPr="001445FA">
        <w:rPr>
          <w:sz w:val="26"/>
          <w:szCs w:val="28"/>
        </w:rPr>
        <w:t>Направить настоящее решение в Департамент территориальных органов испо</w:t>
      </w:r>
      <w:r w:rsidRPr="001445FA">
        <w:rPr>
          <w:sz w:val="26"/>
          <w:szCs w:val="28"/>
        </w:rPr>
        <w:t>л</w:t>
      </w:r>
      <w:r w:rsidRPr="001445FA">
        <w:rPr>
          <w:sz w:val="26"/>
          <w:szCs w:val="28"/>
        </w:rPr>
        <w:t>нительной власти города Москвы и управу района Филёвский парк города Москвы</w:t>
      </w:r>
      <w:r w:rsidR="00E37188">
        <w:rPr>
          <w:sz w:val="26"/>
          <w:szCs w:val="28"/>
        </w:rPr>
        <w:t xml:space="preserve"> </w:t>
      </w:r>
      <w:r w:rsidR="00E37188" w:rsidRPr="001445FA">
        <w:rPr>
          <w:sz w:val="26"/>
          <w:szCs w:val="28"/>
        </w:rPr>
        <w:t xml:space="preserve">и лицу, </w:t>
      </w:r>
      <w:r w:rsidR="00E37188" w:rsidRPr="001445FA">
        <w:rPr>
          <w:color w:val="333333"/>
          <w:sz w:val="26"/>
          <w:szCs w:val="28"/>
        </w:rPr>
        <w:t>уполномоченному на представление интересов собственников помещений в мн</w:t>
      </w:r>
      <w:r w:rsidR="00E37188" w:rsidRPr="001445FA">
        <w:rPr>
          <w:color w:val="333333"/>
          <w:sz w:val="26"/>
          <w:szCs w:val="28"/>
        </w:rPr>
        <w:t>о</w:t>
      </w:r>
      <w:r w:rsidR="00E37188" w:rsidRPr="001445FA">
        <w:rPr>
          <w:color w:val="333333"/>
          <w:sz w:val="26"/>
          <w:szCs w:val="28"/>
        </w:rPr>
        <w:t>гоквартирном доме по вопросам, связанным с установкой ограждающих устройств и их демонтажем.</w:t>
      </w:r>
    </w:p>
    <w:p w:rsidR="00FF5B36" w:rsidRPr="001445FA" w:rsidRDefault="00E37188" w:rsidP="00FF5B36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  <w:t xml:space="preserve">3. </w:t>
      </w:r>
      <w:r w:rsidR="00FF5B36" w:rsidRPr="001445FA">
        <w:rPr>
          <w:sz w:val="26"/>
          <w:szCs w:val="28"/>
        </w:rPr>
        <w:t xml:space="preserve">Опубликовать настоящее решение в бюллетене «Московский муниципальный вестник»  и разместить на официальном сайте муниципального округа Филёвский парк  </w:t>
      </w:r>
      <w:hyperlink r:id="rId6" w:history="1">
        <w:r w:rsidR="00FF5B36" w:rsidRPr="001445FA">
          <w:rPr>
            <w:rStyle w:val="a8"/>
            <w:color w:val="auto"/>
            <w:sz w:val="26"/>
            <w:szCs w:val="28"/>
            <w:u w:val="none"/>
            <w:lang w:val="en-US"/>
          </w:rPr>
          <w:t>www</w:t>
        </w:r>
        <w:r w:rsidR="00FF5B36" w:rsidRPr="001445FA">
          <w:rPr>
            <w:rStyle w:val="a8"/>
            <w:color w:val="auto"/>
            <w:sz w:val="26"/>
            <w:szCs w:val="28"/>
            <w:u w:val="none"/>
          </w:rPr>
          <w:t>.</w:t>
        </w:r>
        <w:proofErr w:type="spellStart"/>
        <w:r w:rsidR="00FF5B36" w:rsidRPr="001445FA">
          <w:rPr>
            <w:rStyle w:val="a8"/>
            <w:color w:val="auto"/>
            <w:sz w:val="26"/>
            <w:szCs w:val="28"/>
            <w:u w:val="none"/>
            <w:lang w:val="en-US"/>
          </w:rPr>
          <w:t>filipark</w:t>
        </w:r>
        <w:proofErr w:type="spellEnd"/>
        <w:r w:rsidR="00FF5B36" w:rsidRPr="001445FA">
          <w:rPr>
            <w:rStyle w:val="a8"/>
            <w:color w:val="auto"/>
            <w:sz w:val="26"/>
            <w:szCs w:val="28"/>
            <w:u w:val="none"/>
          </w:rPr>
          <w:t>.</w:t>
        </w:r>
        <w:proofErr w:type="spellStart"/>
        <w:r w:rsidR="00FF5B36" w:rsidRPr="001445FA">
          <w:rPr>
            <w:rStyle w:val="a8"/>
            <w:color w:val="auto"/>
            <w:sz w:val="26"/>
            <w:szCs w:val="28"/>
            <w:u w:val="none"/>
            <w:lang w:val="en-US"/>
          </w:rPr>
          <w:t>ru</w:t>
        </w:r>
        <w:proofErr w:type="spellEnd"/>
      </w:hyperlink>
      <w:r w:rsidR="00FF5B36" w:rsidRPr="001445FA">
        <w:rPr>
          <w:sz w:val="26"/>
          <w:szCs w:val="28"/>
        </w:rPr>
        <w:t xml:space="preserve"> в информационно-телекоммуникационной сети «Интернет».</w:t>
      </w:r>
    </w:p>
    <w:p w:rsidR="00FF5B36" w:rsidRPr="001445FA" w:rsidRDefault="00FF5B36" w:rsidP="00FF5B36">
      <w:pPr>
        <w:ind w:firstLine="708"/>
        <w:jc w:val="both"/>
        <w:rPr>
          <w:sz w:val="26"/>
          <w:szCs w:val="28"/>
        </w:rPr>
      </w:pPr>
      <w:r w:rsidRPr="001445FA">
        <w:rPr>
          <w:bCs/>
          <w:sz w:val="26"/>
          <w:szCs w:val="28"/>
        </w:rPr>
        <w:t xml:space="preserve">4. </w:t>
      </w:r>
      <w:r w:rsidR="00E37188">
        <w:rPr>
          <w:bCs/>
          <w:sz w:val="26"/>
          <w:szCs w:val="28"/>
        </w:rPr>
        <w:t xml:space="preserve"> </w:t>
      </w:r>
      <w:r w:rsidRPr="001445FA">
        <w:rPr>
          <w:sz w:val="26"/>
          <w:szCs w:val="28"/>
        </w:rPr>
        <w:t>Настоящее решение вступает в силу со дня его принятия.</w:t>
      </w:r>
    </w:p>
    <w:p w:rsidR="00E37188" w:rsidRPr="00E37188" w:rsidRDefault="00E37188" w:rsidP="00E37188">
      <w:pPr>
        <w:pStyle w:val="a5"/>
        <w:ind w:firstLine="700"/>
        <w:rPr>
          <w:sz w:val="26"/>
        </w:rPr>
      </w:pPr>
      <w:r>
        <w:rPr>
          <w:sz w:val="26"/>
        </w:rPr>
        <w:t>5</w:t>
      </w:r>
      <w:r>
        <w:rPr>
          <w:sz w:val="26"/>
          <w:lang w:val="ru-RU"/>
        </w:rPr>
        <w:t xml:space="preserve">. </w:t>
      </w:r>
      <w:r w:rsidRPr="00E37188">
        <w:rPr>
          <w:sz w:val="26"/>
        </w:rPr>
        <w:t>Контроль за исполнением настоящего решения возложить на главу муниципального округа Филёвский  парк Юдина Ю.Г.</w:t>
      </w:r>
    </w:p>
    <w:p w:rsidR="001445FA" w:rsidRPr="00E37188" w:rsidRDefault="001445FA" w:rsidP="00FF5B36">
      <w:pPr>
        <w:adjustRightInd w:val="0"/>
        <w:ind w:firstLine="708"/>
        <w:jc w:val="both"/>
        <w:outlineLvl w:val="1"/>
        <w:rPr>
          <w:sz w:val="26"/>
          <w:szCs w:val="28"/>
          <w:lang w:val="x-none"/>
        </w:rPr>
      </w:pPr>
    </w:p>
    <w:p w:rsidR="007C211B" w:rsidRPr="001445FA" w:rsidRDefault="007C211B" w:rsidP="00FF5B36">
      <w:pPr>
        <w:jc w:val="both"/>
        <w:rPr>
          <w:sz w:val="26"/>
          <w:szCs w:val="28"/>
        </w:rPr>
      </w:pPr>
    </w:p>
    <w:p w:rsidR="00FF5B36" w:rsidRPr="001445FA" w:rsidRDefault="00FF5B36" w:rsidP="00FF5B36">
      <w:pPr>
        <w:jc w:val="both"/>
        <w:rPr>
          <w:b/>
          <w:sz w:val="26"/>
          <w:szCs w:val="28"/>
        </w:rPr>
      </w:pPr>
      <w:r w:rsidRPr="001445FA">
        <w:rPr>
          <w:b/>
          <w:sz w:val="26"/>
          <w:szCs w:val="28"/>
        </w:rPr>
        <w:t xml:space="preserve">Глава муниципального округа </w:t>
      </w:r>
    </w:p>
    <w:p w:rsidR="00FF5B36" w:rsidRPr="001445FA" w:rsidRDefault="00FF5B36" w:rsidP="00FF5B36">
      <w:pPr>
        <w:ind w:right="-216"/>
        <w:jc w:val="both"/>
        <w:rPr>
          <w:b/>
          <w:bCs/>
          <w:sz w:val="26"/>
          <w:szCs w:val="28"/>
        </w:rPr>
      </w:pPr>
      <w:r w:rsidRPr="001445FA">
        <w:rPr>
          <w:b/>
          <w:sz w:val="26"/>
          <w:szCs w:val="28"/>
        </w:rPr>
        <w:t xml:space="preserve">Филёвский парк </w:t>
      </w:r>
      <w:r w:rsidRPr="001445FA">
        <w:rPr>
          <w:b/>
          <w:sz w:val="26"/>
          <w:szCs w:val="28"/>
        </w:rPr>
        <w:tab/>
        <w:t xml:space="preserve">                                                                                 </w:t>
      </w:r>
      <w:r w:rsidR="001445FA">
        <w:rPr>
          <w:b/>
          <w:sz w:val="26"/>
          <w:szCs w:val="28"/>
        </w:rPr>
        <w:t xml:space="preserve">                    </w:t>
      </w:r>
      <w:r w:rsidRPr="001445FA">
        <w:rPr>
          <w:b/>
          <w:sz w:val="26"/>
          <w:szCs w:val="28"/>
        </w:rPr>
        <w:t xml:space="preserve"> </w:t>
      </w:r>
      <w:proofErr w:type="spellStart"/>
      <w:r w:rsidRPr="001445FA">
        <w:rPr>
          <w:b/>
          <w:sz w:val="26"/>
          <w:szCs w:val="28"/>
        </w:rPr>
        <w:t>Ю.Г.Юдин</w:t>
      </w:r>
      <w:proofErr w:type="spellEnd"/>
    </w:p>
    <w:p w:rsidR="00FF5B36" w:rsidRPr="001445FA" w:rsidRDefault="00FF5B36" w:rsidP="00FF5B36">
      <w:pPr>
        <w:jc w:val="both"/>
        <w:rPr>
          <w:b/>
          <w:sz w:val="26"/>
        </w:rPr>
      </w:pPr>
    </w:p>
    <w:p w:rsidR="00FF5B36" w:rsidRPr="001445FA" w:rsidRDefault="00FF5B36" w:rsidP="00FF5B36">
      <w:pPr>
        <w:jc w:val="both"/>
        <w:rPr>
          <w:b/>
          <w:sz w:val="26"/>
        </w:rPr>
      </w:pPr>
    </w:p>
    <w:p w:rsidR="00FF5B36" w:rsidRPr="001445FA" w:rsidRDefault="00FF5B36" w:rsidP="00FF5B36">
      <w:pPr>
        <w:jc w:val="both"/>
        <w:rPr>
          <w:b/>
          <w:sz w:val="26"/>
        </w:rPr>
      </w:pPr>
    </w:p>
    <w:p w:rsidR="00FF5B36" w:rsidRDefault="00FF5B36" w:rsidP="00FF5B36">
      <w:pPr>
        <w:jc w:val="both"/>
        <w:rPr>
          <w:b/>
          <w:sz w:val="26"/>
        </w:rPr>
      </w:pPr>
      <w:bookmarkStart w:id="0" w:name="_GoBack"/>
      <w:bookmarkEnd w:id="0"/>
    </w:p>
    <w:sectPr w:rsidR="00FF5B36" w:rsidSect="00B205BE">
      <w:pgSz w:w="11906" w:h="16838"/>
      <w:pgMar w:top="567" w:right="567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D737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29A763A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B56CE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27CF1"/>
    <w:multiLevelType w:val="hybridMultilevel"/>
    <w:tmpl w:val="997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A4"/>
    <w:rsid w:val="00003CB8"/>
    <w:rsid w:val="00060D92"/>
    <w:rsid w:val="00071467"/>
    <w:rsid w:val="000A76A7"/>
    <w:rsid w:val="000C63C8"/>
    <w:rsid w:val="000E0CC4"/>
    <w:rsid w:val="000E107B"/>
    <w:rsid w:val="000F1B4D"/>
    <w:rsid w:val="00117E1A"/>
    <w:rsid w:val="00134C66"/>
    <w:rsid w:val="001410B7"/>
    <w:rsid w:val="001445FA"/>
    <w:rsid w:val="00154847"/>
    <w:rsid w:val="001A2B15"/>
    <w:rsid w:val="001A66CF"/>
    <w:rsid w:val="001B04FC"/>
    <w:rsid w:val="002126DC"/>
    <w:rsid w:val="002314B8"/>
    <w:rsid w:val="00233793"/>
    <w:rsid w:val="00244D24"/>
    <w:rsid w:val="002C38C9"/>
    <w:rsid w:val="00330650"/>
    <w:rsid w:val="00340637"/>
    <w:rsid w:val="0034378F"/>
    <w:rsid w:val="00344660"/>
    <w:rsid w:val="003B2A58"/>
    <w:rsid w:val="003E160A"/>
    <w:rsid w:val="003F1DEB"/>
    <w:rsid w:val="00477D3C"/>
    <w:rsid w:val="004D1145"/>
    <w:rsid w:val="00532A00"/>
    <w:rsid w:val="005A71D1"/>
    <w:rsid w:val="005C668B"/>
    <w:rsid w:val="005E4E37"/>
    <w:rsid w:val="005F3AC6"/>
    <w:rsid w:val="006B0312"/>
    <w:rsid w:val="006F1F0F"/>
    <w:rsid w:val="007C211B"/>
    <w:rsid w:val="007C4CAE"/>
    <w:rsid w:val="008012A5"/>
    <w:rsid w:val="008315A4"/>
    <w:rsid w:val="00865069"/>
    <w:rsid w:val="008672B5"/>
    <w:rsid w:val="00951C69"/>
    <w:rsid w:val="00A2732A"/>
    <w:rsid w:val="00A720F6"/>
    <w:rsid w:val="00AB1D14"/>
    <w:rsid w:val="00BC4B8F"/>
    <w:rsid w:val="00BE6BA4"/>
    <w:rsid w:val="00C6593D"/>
    <w:rsid w:val="00D02B0D"/>
    <w:rsid w:val="00D264FC"/>
    <w:rsid w:val="00D75206"/>
    <w:rsid w:val="00D9400D"/>
    <w:rsid w:val="00DA2DDE"/>
    <w:rsid w:val="00DB38CD"/>
    <w:rsid w:val="00DC7825"/>
    <w:rsid w:val="00E37188"/>
    <w:rsid w:val="00EF632F"/>
    <w:rsid w:val="00F22A09"/>
    <w:rsid w:val="00F463B7"/>
    <w:rsid w:val="00F65B7C"/>
    <w:rsid w:val="00FE70BB"/>
    <w:rsid w:val="00FF5B36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66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C4CA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7C4CAE"/>
    <w:pPr>
      <w:keepNext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4CAE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8315A4"/>
    <w:rPr>
      <w:rFonts w:ascii="Arial" w:hAnsi="Arial" w:cs="Arial"/>
      <w:sz w:val="28"/>
      <w:szCs w:val="28"/>
    </w:rPr>
  </w:style>
  <w:style w:type="paragraph" w:customStyle="1" w:styleId="ConsPlusNormal0">
    <w:name w:val="ConsPlusNormal"/>
    <w:link w:val="ConsPlusNormal"/>
    <w:rsid w:val="008315A4"/>
    <w:pPr>
      <w:widowControl w:val="0"/>
      <w:autoSpaceDE w:val="0"/>
      <w:autoSpaceDN w:val="0"/>
      <w:adjustRightInd w:val="0"/>
      <w:spacing w:after="0" w:line="240" w:lineRule="auto"/>
      <w:ind w:firstLine="539"/>
      <w:jc w:val="both"/>
    </w:pPr>
    <w:rPr>
      <w:rFonts w:ascii="Arial" w:hAnsi="Arial" w:cs="Arial"/>
      <w:sz w:val="28"/>
      <w:szCs w:val="28"/>
    </w:rPr>
  </w:style>
  <w:style w:type="paragraph" w:customStyle="1" w:styleId="21">
    <w:name w:val="Основной текст2"/>
    <w:basedOn w:val="a"/>
    <w:rsid w:val="008315A4"/>
    <w:pPr>
      <w:widowControl w:val="0"/>
      <w:shd w:val="clear" w:color="auto" w:fill="FFFFFF"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3">
    <w:name w:val="Balloon Text"/>
    <w:basedOn w:val="a"/>
    <w:link w:val="a4"/>
    <w:semiHidden/>
    <w:unhideWhenUsed/>
    <w:rsid w:val="00AB1D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AB1D1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4847"/>
    <w:pPr>
      <w:autoSpaceDE w:val="0"/>
      <w:autoSpaceDN w:val="0"/>
      <w:jc w:val="both"/>
    </w:pPr>
    <w:rPr>
      <w:sz w:val="28"/>
      <w:szCs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15484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rsid w:val="001A66C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7">
    <w:name w:val="Table Grid"/>
    <w:basedOn w:val="a1"/>
    <w:uiPriority w:val="59"/>
    <w:rsid w:val="00867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7C4CAE"/>
    <w:rPr>
      <w:color w:val="0000FF"/>
      <w:u w:val="single"/>
    </w:rPr>
  </w:style>
  <w:style w:type="character" w:customStyle="1" w:styleId="s3">
    <w:name w:val="s3"/>
    <w:rsid w:val="007C4CAE"/>
  </w:style>
  <w:style w:type="character" w:customStyle="1" w:styleId="s4">
    <w:name w:val="s4"/>
    <w:rsid w:val="007C4CAE"/>
  </w:style>
  <w:style w:type="character" w:customStyle="1" w:styleId="20">
    <w:name w:val="Заголовок 2 Знак"/>
    <w:basedOn w:val="a0"/>
    <w:link w:val="2"/>
    <w:semiHidden/>
    <w:rsid w:val="007C4CA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4CA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C4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7C4CAE"/>
    <w:pPr>
      <w:autoSpaceDE w:val="0"/>
      <w:autoSpaceDN w:val="0"/>
      <w:ind w:left="720"/>
      <w:contextualSpacing/>
    </w:pPr>
    <w:rPr>
      <w:sz w:val="28"/>
      <w:szCs w:val="28"/>
    </w:rPr>
  </w:style>
  <w:style w:type="character" w:styleId="aa">
    <w:name w:val="Strong"/>
    <w:basedOn w:val="a0"/>
    <w:uiPriority w:val="22"/>
    <w:qFormat/>
    <w:rsid w:val="007C4CAE"/>
    <w:rPr>
      <w:b/>
      <w:bCs/>
    </w:rPr>
  </w:style>
  <w:style w:type="paragraph" w:customStyle="1" w:styleId="ConsPlusTitle">
    <w:name w:val="ConsPlusTitle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7C4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7C4CAE"/>
    <w:pPr>
      <w:autoSpaceDE w:val="0"/>
      <w:autoSpaceDN w:val="0"/>
      <w:spacing w:after="120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semiHidden/>
    <w:rsid w:val="007C4C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7C4CA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7C4CAE"/>
    <w:pPr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7C4C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7C4CA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7C4CAE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7C4CAE"/>
  </w:style>
  <w:style w:type="paragraph" w:styleId="ad">
    <w:name w:val="Normal (Web)"/>
    <w:basedOn w:val="a"/>
    <w:rsid w:val="007C4CAE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7C4CAE"/>
  </w:style>
  <w:style w:type="character" w:customStyle="1" w:styleId="ae">
    <w:name w:val="Гипертекстовая ссылка"/>
    <w:rsid w:val="007C4CAE"/>
    <w:rPr>
      <w:color w:val="008000"/>
    </w:rPr>
  </w:style>
  <w:style w:type="paragraph" w:styleId="af">
    <w:name w:val="header"/>
    <w:basedOn w:val="a"/>
    <w:link w:val="af0"/>
    <w:rsid w:val="007C4CA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7C4CAE"/>
  </w:style>
  <w:style w:type="paragraph" w:styleId="af2">
    <w:name w:val="footer"/>
    <w:basedOn w:val="a"/>
    <w:link w:val="af3"/>
    <w:rsid w:val="007C4CA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nhideWhenUsed/>
    <w:rsid w:val="007C4CAE"/>
  </w:style>
  <w:style w:type="character" w:customStyle="1" w:styleId="af5">
    <w:name w:val="Текст сноски Знак"/>
    <w:basedOn w:val="a0"/>
    <w:link w:val="af4"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nhideWhenUsed/>
    <w:rsid w:val="007C4CAE"/>
    <w:rPr>
      <w:vertAlign w:val="superscript"/>
    </w:rPr>
  </w:style>
  <w:style w:type="paragraph" w:customStyle="1" w:styleId="tekstob">
    <w:name w:val="tekstob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C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7C4CAE"/>
    <w:pPr>
      <w:widowControl w:val="0"/>
      <w:autoSpaceDE w:val="0"/>
      <w:autoSpaceDN w:val="0"/>
      <w:adjustRightInd w:val="0"/>
      <w:ind w:left="708"/>
    </w:pPr>
  </w:style>
  <w:style w:type="paragraph" w:styleId="af7">
    <w:name w:val="Title"/>
    <w:basedOn w:val="a"/>
    <w:link w:val="af8"/>
    <w:qFormat/>
    <w:rsid w:val="007C4CAE"/>
    <w:pPr>
      <w:ind w:firstLine="6379"/>
      <w:jc w:val="center"/>
    </w:pPr>
    <w:rPr>
      <w:sz w:val="28"/>
      <w:szCs w:val="24"/>
    </w:rPr>
  </w:style>
  <w:style w:type="character" w:customStyle="1" w:styleId="af8">
    <w:name w:val="Название Знак"/>
    <w:basedOn w:val="a0"/>
    <w:link w:val="af7"/>
    <w:rsid w:val="007C4C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C4CA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7C4CAE"/>
    <w:rPr>
      <w:rFonts w:ascii="Courier New" w:hAnsi="Courier New"/>
    </w:rPr>
  </w:style>
  <w:style w:type="character" w:customStyle="1" w:styleId="afa">
    <w:name w:val="Текст Знак"/>
    <w:basedOn w:val="a0"/>
    <w:link w:val="af9"/>
    <w:rsid w:val="007C4CAE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5"/>
    <w:semiHidden/>
    <w:rsid w:val="007C4CAE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7C4CAE"/>
    <w:pPr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7C4C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Основной текст_"/>
    <w:link w:val="12"/>
    <w:locked/>
    <w:rsid w:val="007C4CAE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7C4CAE"/>
    <w:pPr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7C4C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7C4CAE"/>
    <w:pPr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7C4CAE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7C4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lipa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Пользовотель</cp:lastModifiedBy>
  <cp:revision>3</cp:revision>
  <cp:lastPrinted>2017-04-24T15:24:00Z</cp:lastPrinted>
  <dcterms:created xsi:type="dcterms:W3CDTF">2017-04-26T11:37:00Z</dcterms:created>
  <dcterms:modified xsi:type="dcterms:W3CDTF">2017-04-26T11:40:00Z</dcterms:modified>
</cp:coreProperties>
</file>